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E7A" w:rsidRPr="003C44D2" w:rsidRDefault="00202E7A" w:rsidP="00202E7A">
      <w:pPr>
        <w:jc w:val="center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>НЕГИЗДЕМЕ МААЛЫМКАТ</w:t>
      </w:r>
    </w:p>
    <w:p w:rsidR="004A4156" w:rsidRPr="00B9696F" w:rsidRDefault="004A4156" w:rsidP="004A4156">
      <w:pPr>
        <w:ind w:firstLine="709"/>
        <w:jc w:val="center"/>
        <w:rPr>
          <w:b/>
          <w:bCs/>
          <w:sz w:val="28"/>
          <w:szCs w:val="28"/>
          <w:shd w:val="clear" w:color="auto" w:fill="FFFFFF"/>
          <w:lang w:val="ky-KG"/>
        </w:rPr>
      </w:pPr>
      <w:bookmarkStart w:id="0" w:name="_GoBack"/>
      <w:r w:rsidRPr="00B9696F">
        <w:rPr>
          <w:b/>
          <w:bCs/>
          <w:sz w:val="28"/>
          <w:szCs w:val="28"/>
          <w:shd w:val="clear" w:color="auto" w:fill="FFFFFF"/>
          <w:lang w:val="ky-KG"/>
        </w:rPr>
        <w:t>“Кыргыз Республикасынын дипломатиялык жана кызматтык паспорттору жөнүндө</w:t>
      </w:r>
      <w:bookmarkEnd w:id="0"/>
      <w:r w:rsidRPr="00B9696F">
        <w:rPr>
          <w:b/>
          <w:bCs/>
          <w:sz w:val="28"/>
          <w:szCs w:val="28"/>
          <w:shd w:val="clear" w:color="auto" w:fill="FFFFFF"/>
          <w:lang w:val="ky-KG"/>
        </w:rPr>
        <w:t xml:space="preserve">” Кыргыз Республикасынын Өкмөтүнүн 2011-жылдын 12-июлундагы №-384 </w:t>
      </w:r>
      <w:r>
        <w:rPr>
          <w:b/>
          <w:bCs/>
          <w:sz w:val="28"/>
          <w:szCs w:val="28"/>
          <w:shd w:val="clear" w:color="auto" w:fill="FFFFFF"/>
          <w:lang w:val="ky-KG"/>
        </w:rPr>
        <w:t>токтомунун</w:t>
      </w:r>
      <w:r w:rsidRPr="00B9696F">
        <w:rPr>
          <w:b/>
          <w:bCs/>
          <w:sz w:val="28"/>
          <w:szCs w:val="28"/>
          <w:shd w:val="clear" w:color="auto" w:fill="FFFFFF"/>
          <w:lang w:val="ky-KG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ky-KG"/>
        </w:rPr>
        <w:t>долбооруна</w:t>
      </w:r>
      <w:r w:rsidRPr="00B9696F">
        <w:rPr>
          <w:b/>
          <w:bCs/>
          <w:sz w:val="28"/>
          <w:szCs w:val="28"/>
          <w:shd w:val="clear" w:color="auto" w:fill="FFFFFF"/>
          <w:lang w:val="ky-KG"/>
        </w:rPr>
        <w:t xml:space="preserve"> </w:t>
      </w:r>
    </w:p>
    <w:p w:rsidR="00964DFB" w:rsidRPr="003C44D2" w:rsidRDefault="00964DFB" w:rsidP="003C44D2">
      <w:pPr>
        <w:jc w:val="center"/>
        <w:rPr>
          <w:b/>
          <w:sz w:val="28"/>
          <w:szCs w:val="28"/>
          <w:lang w:val="ky-KG"/>
        </w:rPr>
      </w:pPr>
    </w:p>
    <w:p w:rsidR="008A4145" w:rsidRPr="004A4156" w:rsidRDefault="00D05F0E" w:rsidP="003C44D2">
      <w:pPr>
        <w:pStyle w:val="tkTekst"/>
        <w:numPr>
          <w:ilvl w:val="0"/>
          <w:numId w:val="1"/>
        </w:numPr>
        <w:spacing w:after="0" w:line="240" w:lineRule="auto"/>
        <w:ind w:hanging="218"/>
        <w:rPr>
          <w:rFonts w:ascii="Times New Roman" w:hAnsi="Times New Roman" w:cs="Times New Roman"/>
          <w:b/>
          <w:sz w:val="28"/>
          <w:szCs w:val="28"/>
        </w:rPr>
      </w:pPr>
      <w:r w:rsidRPr="003C44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Максаты жана милдети </w:t>
      </w:r>
      <w:r w:rsidR="00605593" w:rsidRPr="003C44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A4156" w:rsidRPr="003C44D2" w:rsidRDefault="004A4156" w:rsidP="004A4156">
      <w:pPr>
        <w:pStyle w:val="tkTekst"/>
        <w:spacing w:after="0" w:line="240" w:lineRule="auto"/>
        <w:ind w:left="927" w:firstLine="0"/>
        <w:rPr>
          <w:rFonts w:ascii="Times New Roman" w:hAnsi="Times New Roman" w:cs="Times New Roman"/>
          <w:b/>
          <w:sz w:val="28"/>
          <w:szCs w:val="28"/>
        </w:rPr>
      </w:pPr>
    </w:p>
    <w:p w:rsidR="004A4156" w:rsidRDefault="004A4156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A4156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 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Президентинин “Кыргыз Республикасынын и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>шкерлеринин статусун жана к</w:t>
      </w:r>
      <w:r>
        <w:rPr>
          <w:rFonts w:ascii="Times New Roman" w:hAnsi="Times New Roman" w:cs="Times New Roman"/>
          <w:sz w:val="28"/>
          <w:szCs w:val="28"/>
          <w:lang w:val="ky-KG"/>
        </w:rPr>
        <w:t>адыр-баркын жогорулатуу жөнүндө”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2022-жылдын 1-июлундагы №-212 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>Жарлыгын ишке 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шыруу максатында иштелип чыкты 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>жана Кыргыз Республикасынын Эмгек сиңирген ишкерлерине кызматтык паспортторду берүүгө багытталган.</w:t>
      </w:r>
    </w:p>
    <w:p w:rsidR="004A4156" w:rsidRDefault="004A4156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50B1E" w:rsidRDefault="00202E7A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2.</w:t>
      </w:r>
      <w:r w:rsidR="008A75D6"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Баяндоочу бөлүк </w:t>
      </w:r>
    </w:p>
    <w:p w:rsidR="004A4156" w:rsidRPr="00202E7A" w:rsidRDefault="004A4156" w:rsidP="004A4156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A4156" w:rsidRDefault="004A4156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A4156">
        <w:rPr>
          <w:rFonts w:ascii="Times New Roman" w:hAnsi="Times New Roman" w:cs="Times New Roman"/>
          <w:sz w:val="28"/>
          <w:szCs w:val="28"/>
          <w:lang w:val="ky-KG"/>
        </w:rPr>
        <w:t>Азыркы учурда Кыргыз Республикасында ишкерлер мамлекет жана коом иш жүзүндө алардын өлкөнүн экономикасын өнүктүрүүгө кошкон салымын туура баалаарына жана бул үчүн бардык жагымдуу шарттарды түзөрүнө ишенбестиги көйгөйү бар.</w:t>
      </w:r>
    </w:p>
    <w:p w:rsidR="004A4156" w:rsidRDefault="004A4156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A4156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ишкердикти өнүктүрүүгө кошумча дем берүү жана Кыргыз Республикасында анын статусун жана кадыр-баркын жогорулатуу максатында Кыргыз Республикасынын Президенти тарабынан 2022-жылдын 1-июлундагы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№-212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Ишкерлеринин статусун жана кадыр-баркын жогорулатуу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Жарлыгы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алынган.</w:t>
      </w:r>
    </w:p>
    <w:p w:rsidR="00931C36" w:rsidRDefault="00931C36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31C36">
        <w:rPr>
          <w:rFonts w:ascii="Times New Roman" w:hAnsi="Times New Roman" w:cs="Times New Roman"/>
          <w:sz w:val="28"/>
          <w:szCs w:val="28"/>
          <w:lang w:val="ky-KG"/>
        </w:rPr>
        <w:t>Ошону ме</w:t>
      </w:r>
      <w:r>
        <w:rPr>
          <w:rFonts w:ascii="Times New Roman" w:hAnsi="Times New Roman" w:cs="Times New Roman"/>
          <w:sz w:val="28"/>
          <w:szCs w:val="28"/>
          <w:lang w:val="ky-KG"/>
        </w:rPr>
        <w:t>нен бирге министрлик тарабынан “</w:t>
      </w:r>
      <w:r w:rsidRPr="00931C3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сыйлыкта</w:t>
      </w:r>
      <w:r>
        <w:rPr>
          <w:rFonts w:ascii="Times New Roman" w:hAnsi="Times New Roman" w:cs="Times New Roman"/>
          <w:sz w:val="28"/>
          <w:szCs w:val="28"/>
          <w:lang w:val="ky-KG"/>
        </w:rPr>
        <w:t>ры жана ардак наамдары жөнүндө “</w:t>
      </w:r>
      <w:r w:rsidRPr="00931C3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Мыйзамына </w:t>
      </w:r>
      <w:r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тууралуу”</w:t>
      </w:r>
      <w:r w:rsidRPr="00931C3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 иштелип чыккандыгын жана белгиленген тартипте 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Президентинин А</w:t>
      </w:r>
      <w:r w:rsidRPr="00931C36">
        <w:rPr>
          <w:rFonts w:ascii="Times New Roman" w:hAnsi="Times New Roman" w:cs="Times New Roman"/>
          <w:sz w:val="28"/>
          <w:szCs w:val="28"/>
          <w:lang w:val="ky-KG"/>
        </w:rPr>
        <w:t>дминистрациясынын кароосуна кирги</w:t>
      </w:r>
      <w:r>
        <w:rPr>
          <w:rFonts w:ascii="Times New Roman" w:hAnsi="Times New Roman" w:cs="Times New Roman"/>
          <w:sz w:val="28"/>
          <w:szCs w:val="28"/>
          <w:lang w:val="ky-KG"/>
        </w:rPr>
        <w:t>зилгендигин, аталган долбоордо “</w:t>
      </w:r>
      <w:r w:rsidRPr="00931C36">
        <w:rPr>
          <w:rFonts w:ascii="Times New Roman" w:hAnsi="Times New Roman" w:cs="Times New Roman"/>
          <w:sz w:val="28"/>
          <w:szCs w:val="28"/>
          <w:lang w:val="ky-KG"/>
        </w:rPr>
        <w:t>Кыргыз Респуб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ликасынын Эмгек сиңирген ишкери” </w:t>
      </w:r>
      <w:r w:rsidRPr="00931C36">
        <w:rPr>
          <w:rFonts w:ascii="Times New Roman" w:hAnsi="Times New Roman" w:cs="Times New Roman"/>
          <w:sz w:val="28"/>
          <w:szCs w:val="28"/>
          <w:lang w:val="ky-KG"/>
        </w:rPr>
        <w:t>Ардактуу наамын уюштуруу каралгандыгын белгилейбиз.</w:t>
      </w:r>
    </w:p>
    <w:p w:rsidR="004A4156" w:rsidRDefault="004A4156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A41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Жарлыгынын 2-пунктуна ылайык Кыргыз Республикасынын 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>абинети аныктаган критерийлерге ылайык ата мекендик компанияларга кызматтык паспорт алуу укугун берүү милдети коюлган.</w:t>
      </w:r>
    </w:p>
    <w:p w:rsidR="004A4156" w:rsidRDefault="004A4156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A4156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Министрлик 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дипломатиялык жана кызматтык паспорт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тору жөнүндө” 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токтомуна өзгөртүүлөрдү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долбоорун даярдады, ага кызматтык паспорт алууга укугу бар адамдардын катарына Кыргыз Республикасынын Эмгек сиңирген ишкерлерин жана Кыргыз 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lastRenderedPageBreak/>
        <w:t>Республикасынын чарба субъекттеринин жетекчилерин киргизүү сунушталат.</w:t>
      </w:r>
    </w:p>
    <w:p w:rsidR="004A4156" w:rsidRDefault="004A4156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A4156">
        <w:rPr>
          <w:rFonts w:ascii="Times New Roman" w:hAnsi="Times New Roman" w:cs="Times New Roman"/>
          <w:sz w:val="28"/>
          <w:szCs w:val="28"/>
          <w:lang w:val="ky-KG"/>
        </w:rPr>
        <w:t xml:space="preserve">Муну менен бирге Кыргыз Республикасынын чарба субъекттеринин жетекчилерине карата кызматтык паспортторду алуу үчүн төмөнкү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талаптарды </w:t>
      </w:r>
      <w:r w:rsidRPr="004A4156">
        <w:rPr>
          <w:rFonts w:ascii="Times New Roman" w:hAnsi="Times New Roman" w:cs="Times New Roman"/>
          <w:sz w:val="28"/>
          <w:szCs w:val="28"/>
          <w:lang w:val="ky-KG"/>
        </w:rPr>
        <w:t>аныктоо сунушталат:</w:t>
      </w:r>
    </w:p>
    <w:p w:rsidR="004A4156" w:rsidRDefault="004A4156" w:rsidP="004A4156">
      <w:pPr>
        <w:ind w:firstLine="709"/>
        <w:jc w:val="both"/>
        <w:rPr>
          <w:sz w:val="28"/>
          <w:szCs w:val="28"/>
          <w:lang w:val="ky-KG"/>
        </w:rPr>
      </w:pPr>
      <w:r w:rsidRPr="00B9696F">
        <w:rPr>
          <w:sz w:val="28"/>
          <w:szCs w:val="28"/>
          <w:lang w:val="ky-KG"/>
        </w:rPr>
        <w:t>- Кыргыз Республикасынын республикалык жана жергиликтүү бюджеттеринин алдында карызы болбошу керек;</w:t>
      </w:r>
    </w:p>
    <w:p w:rsidR="004A4156" w:rsidRDefault="004A4156" w:rsidP="004A4156">
      <w:pPr>
        <w:ind w:firstLine="709"/>
        <w:jc w:val="both"/>
        <w:rPr>
          <w:sz w:val="28"/>
          <w:szCs w:val="28"/>
          <w:lang w:val="ky-KG"/>
        </w:rPr>
      </w:pPr>
      <w:r w:rsidRPr="00B9696F">
        <w:rPr>
          <w:sz w:val="28"/>
          <w:szCs w:val="28"/>
          <w:lang w:val="ky-KG"/>
        </w:rPr>
        <w:t>- Кыргыз Республикасында 5</w:t>
      </w:r>
      <w:r>
        <w:rPr>
          <w:sz w:val="28"/>
          <w:szCs w:val="28"/>
          <w:lang w:val="ky-KG"/>
        </w:rPr>
        <w:t xml:space="preserve"> жылдан кем эмес иш жүргүзүүгө;</w:t>
      </w:r>
    </w:p>
    <w:p w:rsidR="004A4156" w:rsidRDefault="004A4156" w:rsidP="004A4156">
      <w:pPr>
        <w:ind w:firstLine="709"/>
        <w:jc w:val="both"/>
        <w:rPr>
          <w:sz w:val="28"/>
          <w:szCs w:val="28"/>
          <w:lang w:val="ky-KG"/>
        </w:rPr>
      </w:pPr>
      <w:r w:rsidRPr="00B9696F">
        <w:rPr>
          <w:sz w:val="28"/>
          <w:szCs w:val="28"/>
          <w:lang w:val="ky-KG"/>
        </w:rPr>
        <w:t>- белгиленген тартипте жоюлбаган</w:t>
      </w:r>
      <w:r>
        <w:rPr>
          <w:sz w:val="28"/>
          <w:szCs w:val="28"/>
          <w:lang w:val="ky-KG"/>
        </w:rPr>
        <w:t>,</w:t>
      </w:r>
      <w:r w:rsidRPr="00B9696F">
        <w:rPr>
          <w:sz w:val="28"/>
          <w:szCs w:val="28"/>
          <w:lang w:val="ky-KG"/>
        </w:rPr>
        <w:t xml:space="preserve"> чарбакер субъектке карата козголгон кылмыш иштеринин болбошу;</w:t>
      </w:r>
    </w:p>
    <w:p w:rsidR="004A4156" w:rsidRDefault="004A4156" w:rsidP="004A4156">
      <w:pPr>
        <w:ind w:firstLine="709"/>
        <w:jc w:val="both"/>
        <w:rPr>
          <w:sz w:val="28"/>
          <w:szCs w:val="28"/>
          <w:lang w:val="ky-KG"/>
        </w:rPr>
      </w:pPr>
      <w:r w:rsidRPr="00B9696F">
        <w:rPr>
          <w:sz w:val="28"/>
          <w:szCs w:val="28"/>
          <w:lang w:val="ky-KG"/>
        </w:rPr>
        <w:t>- Кыргыз Республикасынын аймагында жалпы суммасы 5 (беш) миллион сомдон кем эм</w:t>
      </w:r>
      <w:r>
        <w:rPr>
          <w:sz w:val="28"/>
          <w:szCs w:val="28"/>
          <w:lang w:val="ky-KG"/>
        </w:rPr>
        <w:t>ес кыймылсыз мүлккө ээ болууга;</w:t>
      </w:r>
    </w:p>
    <w:p w:rsidR="004A4156" w:rsidRDefault="004A4156" w:rsidP="004A4156">
      <w:pPr>
        <w:ind w:firstLine="709"/>
        <w:jc w:val="both"/>
        <w:rPr>
          <w:sz w:val="28"/>
          <w:szCs w:val="28"/>
          <w:lang w:val="ky-KG"/>
        </w:rPr>
      </w:pPr>
      <w:r w:rsidRPr="00B9696F">
        <w:rPr>
          <w:sz w:val="28"/>
          <w:szCs w:val="28"/>
          <w:lang w:val="ky-KG"/>
        </w:rPr>
        <w:t xml:space="preserve">– Кыргыз Республикасынын аймагында өндүрүлгөн товарларды жылына 10 (он) миллион сомдон </w:t>
      </w:r>
      <w:r>
        <w:rPr>
          <w:sz w:val="28"/>
          <w:szCs w:val="28"/>
          <w:lang w:val="ky-KG"/>
        </w:rPr>
        <w:t>кем эмес көлөмдө экспорттоого.</w:t>
      </w:r>
    </w:p>
    <w:p w:rsidR="004A4156" w:rsidRDefault="004A4156" w:rsidP="004A4156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Билгилей кетчү нерсе, </w:t>
      </w:r>
      <w:r w:rsidRPr="004A4156">
        <w:rPr>
          <w:sz w:val="28"/>
          <w:szCs w:val="28"/>
          <w:lang w:val="ky-KG"/>
        </w:rPr>
        <w:t>Зарыл документтерди берүү, кызматтык паспортторду берүү, тариздөө тартиби Кы</w:t>
      </w:r>
      <w:r>
        <w:rPr>
          <w:sz w:val="28"/>
          <w:szCs w:val="28"/>
          <w:lang w:val="ky-KG"/>
        </w:rPr>
        <w:t>ргыз Республикасынын Өкмөтүнүн “</w:t>
      </w:r>
      <w:r w:rsidRPr="004A4156">
        <w:rPr>
          <w:sz w:val="28"/>
          <w:szCs w:val="28"/>
          <w:lang w:val="ky-KG"/>
        </w:rPr>
        <w:t>Кыргыз Республикасынын дипломатиялык жан</w:t>
      </w:r>
      <w:r>
        <w:rPr>
          <w:sz w:val="28"/>
          <w:szCs w:val="28"/>
          <w:lang w:val="ky-KG"/>
        </w:rPr>
        <w:t>а кызматтык паспорттору жөнүндө”</w:t>
      </w:r>
      <w:r w:rsidRPr="004A4156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2011-жылдын 12-июлундагы №-348” </w:t>
      </w:r>
      <w:r w:rsidRPr="004A4156">
        <w:rPr>
          <w:sz w:val="28"/>
          <w:szCs w:val="28"/>
          <w:lang w:val="ky-KG"/>
        </w:rPr>
        <w:t>токтомунун тиркемелерине ылайык</w:t>
      </w:r>
      <w:r>
        <w:rPr>
          <w:sz w:val="28"/>
          <w:szCs w:val="28"/>
          <w:lang w:val="ky-KG"/>
        </w:rPr>
        <w:t xml:space="preserve"> жалпы негиздерде ишке ашырылат</w:t>
      </w:r>
      <w:r w:rsidRPr="004A4156">
        <w:rPr>
          <w:sz w:val="28"/>
          <w:szCs w:val="28"/>
          <w:lang w:val="ky-KG"/>
        </w:rPr>
        <w:t>.</w:t>
      </w:r>
    </w:p>
    <w:p w:rsidR="004A4156" w:rsidRDefault="004A4156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A4156">
        <w:rPr>
          <w:rFonts w:ascii="Times New Roman" w:hAnsi="Times New Roman" w:cs="Times New Roman"/>
          <w:sz w:val="28"/>
          <w:szCs w:val="28"/>
          <w:lang w:val="ky-KG"/>
        </w:rPr>
        <w:t>Ушуга байланыштуу жогоруда аталган токтом менен бекитилген Кыргыз Республикасынын дипломатиялык жана кызматтык паспорттору жөнүндө Жобонун 2-тиркемесине толуктоолорду киргизүү сунушталат.</w:t>
      </w:r>
    </w:p>
    <w:p w:rsidR="004A4156" w:rsidRDefault="004A4156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47D41" w:rsidRDefault="004A4156" w:rsidP="00202E7A">
      <w:pPr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3.</w:t>
      </w:r>
      <w:r w:rsidR="00147D41" w:rsidRPr="003C44D2">
        <w:rPr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4A4156" w:rsidRPr="003C44D2" w:rsidRDefault="004A4156" w:rsidP="00202E7A">
      <w:pPr>
        <w:ind w:firstLine="709"/>
        <w:jc w:val="both"/>
        <w:rPr>
          <w:b/>
          <w:sz w:val="28"/>
          <w:szCs w:val="28"/>
          <w:lang w:val="ky-KG"/>
        </w:rPr>
      </w:pPr>
    </w:p>
    <w:p w:rsidR="004A4156" w:rsidRDefault="00147D41" w:rsidP="003C44D2">
      <w:pPr>
        <w:pStyle w:val="a9"/>
        <w:ind w:left="0" w:firstLine="567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</w:t>
      </w:r>
      <w:r w:rsidR="004A4156">
        <w:rPr>
          <w:sz w:val="28"/>
          <w:szCs w:val="28"/>
          <w:lang w:val="ky-KG"/>
        </w:rPr>
        <w:t>.</w:t>
      </w:r>
    </w:p>
    <w:p w:rsidR="00147D41" w:rsidRPr="003C44D2" w:rsidRDefault="00147D41" w:rsidP="003C44D2">
      <w:pPr>
        <w:pStyle w:val="a9"/>
        <w:ind w:left="0" w:firstLine="567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  </w:t>
      </w:r>
    </w:p>
    <w:p w:rsidR="00147D41" w:rsidRDefault="004A4156" w:rsidP="004A4156">
      <w:pPr>
        <w:pStyle w:val="a9"/>
        <w:tabs>
          <w:tab w:val="left" w:pos="993"/>
        </w:tabs>
        <w:ind w:left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4.</w:t>
      </w:r>
      <w:r w:rsidR="00147D41" w:rsidRPr="006A5A30">
        <w:rPr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4A4156" w:rsidRPr="006A5A30" w:rsidRDefault="004A4156" w:rsidP="004A4156">
      <w:pPr>
        <w:pStyle w:val="a9"/>
        <w:tabs>
          <w:tab w:val="left" w:pos="993"/>
        </w:tabs>
        <w:ind w:left="709"/>
        <w:jc w:val="both"/>
        <w:rPr>
          <w:b/>
          <w:sz w:val="28"/>
          <w:szCs w:val="28"/>
          <w:lang w:val="ky-KG"/>
        </w:rPr>
      </w:pPr>
    </w:p>
    <w:p w:rsidR="00601276" w:rsidRDefault="00147D41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 </w:t>
      </w:r>
      <w:r w:rsidR="00FF2F92" w:rsidRPr="003C44D2">
        <w:rPr>
          <w:sz w:val="28"/>
          <w:szCs w:val="28"/>
          <w:lang w:val="ky-KG"/>
        </w:rPr>
        <w:t>аталган долбоор Кыргыз Республикасынын Министрлер Кабинетинин расмий сайтына (</w:t>
      </w:r>
      <w:hyperlink r:id="rId7" w:history="1">
        <w:r w:rsidR="00FF2F92" w:rsidRPr="003C44D2">
          <w:rPr>
            <w:sz w:val="28"/>
            <w:szCs w:val="28"/>
            <w:lang w:val="ky-KG"/>
          </w:rPr>
          <w:t>www.gov.kg</w:t>
        </w:r>
      </w:hyperlink>
      <w:r w:rsidR="00FF2F92" w:rsidRPr="003C44D2">
        <w:rPr>
          <w:sz w:val="28"/>
          <w:szCs w:val="28"/>
          <w:lang w:val="ky-KG"/>
        </w:rPr>
        <w:t xml:space="preserve">) жана Ченемдик укуктук актыларды коомдук талкуулоонун бирдиктүү </w:t>
      </w:r>
      <w:r w:rsidR="00882DF9">
        <w:rPr>
          <w:sz w:val="28"/>
          <w:szCs w:val="28"/>
          <w:lang w:val="ky-KG"/>
        </w:rPr>
        <w:t xml:space="preserve"> </w:t>
      </w:r>
      <w:r w:rsidR="00447010" w:rsidRPr="004A4156">
        <w:rPr>
          <w:sz w:val="28"/>
          <w:szCs w:val="28"/>
          <w:lang w:val="ky-KG"/>
        </w:rPr>
        <w:t>http://ko</w:t>
      </w:r>
      <w:r w:rsidR="004A4156">
        <w:rPr>
          <w:sz w:val="28"/>
          <w:szCs w:val="28"/>
          <w:lang w:val="ky-KG"/>
        </w:rPr>
        <w:t>omtalkuu.gov.kg</w:t>
      </w:r>
      <w:r w:rsidR="00447010">
        <w:rPr>
          <w:sz w:val="28"/>
          <w:szCs w:val="28"/>
          <w:lang w:val="ky-KG"/>
        </w:rPr>
        <w:t xml:space="preserve"> </w:t>
      </w:r>
      <w:r w:rsidR="00FF2F92" w:rsidRPr="003C44D2">
        <w:rPr>
          <w:sz w:val="28"/>
          <w:szCs w:val="28"/>
          <w:lang w:val="ky-KG"/>
        </w:rPr>
        <w:t xml:space="preserve">порталына жүктөлгөн.   </w:t>
      </w:r>
    </w:p>
    <w:p w:rsidR="004A4156" w:rsidRPr="003C44D2" w:rsidRDefault="004A4156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</w:p>
    <w:p w:rsidR="006C1C83" w:rsidRDefault="006C1C83" w:rsidP="006A5A30">
      <w:pPr>
        <w:ind w:firstLine="426"/>
        <w:jc w:val="both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ab/>
        <w:t>5. Долбоордун мыйзамдарга шайкештигин талдоо</w:t>
      </w:r>
    </w:p>
    <w:p w:rsidR="004A4156" w:rsidRPr="003C44D2" w:rsidRDefault="004A4156" w:rsidP="006A5A30">
      <w:pPr>
        <w:ind w:firstLine="426"/>
        <w:jc w:val="both"/>
        <w:rPr>
          <w:b/>
          <w:sz w:val="28"/>
          <w:szCs w:val="28"/>
          <w:lang w:val="ky-KG"/>
        </w:rPr>
      </w:pPr>
    </w:p>
    <w:p w:rsidR="006C1C83" w:rsidRDefault="006C1C83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4A4156" w:rsidRPr="003C44D2" w:rsidRDefault="004A4156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</w:p>
    <w:p w:rsidR="006C1C83" w:rsidRDefault="006C1C83" w:rsidP="003C44D2">
      <w:pPr>
        <w:jc w:val="both"/>
        <w:rPr>
          <w:b/>
          <w:sz w:val="28"/>
          <w:szCs w:val="28"/>
          <w:lang w:val="ky-KG"/>
        </w:rPr>
      </w:pPr>
      <w:r w:rsidRPr="003C44D2">
        <w:rPr>
          <w:b/>
          <w:bCs/>
          <w:sz w:val="28"/>
          <w:szCs w:val="28"/>
          <w:lang w:val="ky-KG"/>
        </w:rPr>
        <w:t xml:space="preserve">           6. </w:t>
      </w:r>
      <w:r w:rsidRPr="003C44D2">
        <w:rPr>
          <w:b/>
          <w:sz w:val="28"/>
          <w:szCs w:val="28"/>
          <w:lang w:val="ky-KG"/>
        </w:rPr>
        <w:t>Каржылоо   жөнүндө маалымат</w:t>
      </w:r>
    </w:p>
    <w:p w:rsidR="004A4156" w:rsidRPr="003C44D2" w:rsidRDefault="004A4156" w:rsidP="003C44D2">
      <w:pPr>
        <w:jc w:val="both"/>
        <w:rPr>
          <w:sz w:val="28"/>
          <w:szCs w:val="28"/>
          <w:lang w:val="ky-KG"/>
        </w:rPr>
      </w:pPr>
    </w:p>
    <w:p w:rsidR="006C1C83" w:rsidRDefault="006C1C83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4A4156" w:rsidRDefault="004A4156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</w:p>
    <w:p w:rsidR="004A4156" w:rsidRDefault="004A4156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</w:p>
    <w:p w:rsidR="004A4156" w:rsidRPr="003C44D2" w:rsidRDefault="004A4156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</w:p>
    <w:p w:rsidR="000E016B" w:rsidRDefault="000E016B" w:rsidP="003C44D2">
      <w:pPr>
        <w:jc w:val="both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ab/>
        <w:t>7. Жөнгө салуучу таасирин талдоо жөнүндө маалымат</w:t>
      </w:r>
    </w:p>
    <w:p w:rsidR="00C06467" w:rsidRPr="003C44D2" w:rsidRDefault="00C06467" w:rsidP="003C44D2">
      <w:pPr>
        <w:jc w:val="both"/>
        <w:rPr>
          <w:b/>
          <w:sz w:val="28"/>
          <w:szCs w:val="28"/>
          <w:lang w:val="ky-KG"/>
        </w:rPr>
      </w:pPr>
    </w:p>
    <w:p w:rsidR="000E016B" w:rsidRPr="003C44D2" w:rsidRDefault="000E016B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8A4145" w:rsidRPr="003C44D2" w:rsidRDefault="000E016B" w:rsidP="004A415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EC3148" w:rsidRPr="00202E7A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Кыргыз Республикасынын </w:t>
      </w:r>
    </w:p>
    <w:p w:rsidR="00EC3148" w:rsidRPr="00202E7A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экономика жана коммерция </w:t>
      </w:r>
    </w:p>
    <w:p w:rsidR="00EC3148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val="ky-KG"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министри </w:t>
      </w:r>
      <w:r w:rsidR="00882DF9">
        <w:rPr>
          <w:rFonts w:eastAsia="Calibri"/>
          <w:b/>
          <w:sz w:val="28"/>
          <w:szCs w:val="28"/>
          <w:lang w:val="ky-KG" w:eastAsia="en-US"/>
        </w:rPr>
        <w:t xml:space="preserve">                                                         </w:t>
      </w:r>
      <w:r w:rsidR="002207CD">
        <w:rPr>
          <w:rFonts w:eastAsia="Calibri"/>
          <w:b/>
          <w:sz w:val="28"/>
          <w:szCs w:val="28"/>
          <w:lang w:val="ky-KG" w:eastAsia="en-US"/>
        </w:rPr>
        <w:t xml:space="preserve">               </w:t>
      </w:r>
      <w:r w:rsidR="00882DF9">
        <w:rPr>
          <w:rFonts w:eastAsia="Calibri"/>
          <w:b/>
          <w:sz w:val="28"/>
          <w:szCs w:val="28"/>
          <w:lang w:val="ky-KG" w:eastAsia="en-US"/>
        </w:rPr>
        <w:t xml:space="preserve"> </w:t>
      </w:r>
      <w:r w:rsidRPr="00202E7A">
        <w:rPr>
          <w:rFonts w:eastAsia="Calibri"/>
          <w:b/>
          <w:sz w:val="28"/>
          <w:szCs w:val="28"/>
          <w:lang w:eastAsia="en-US"/>
        </w:rPr>
        <w:t>Д.</w:t>
      </w:r>
      <w:r w:rsidR="00146ADD">
        <w:rPr>
          <w:rFonts w:eastAsia="Calibri"/>
          <w:b/>
          <w:sz w:val="28"/>
          <w:szCs w:val="28"/>
          <w:lang w:val="ky-KG" w:eastAsia="en-US"/>
        </w:rPr>
        <w:t>Дж</w:t>
      </w:r>
      <w:r w:rsidRPr="00202E7A">
        <w:rPr>
          <w:rFonts w:eastAsia="Calibri"/>
          <w:b/>
          <w:sz w:val="28"/>
          <w:szCs w:val="28"/>
          <w:lang w:eastAsia="en-US"/>
        </w:rPr>
        <w:t>.Амангел</w:t>
      </w:r>
      <w:r w:rsidR="00072E40">
        <w:rPr>
          <w:rFonts w:eastAsia="Calibri"/>
          <w:b/>
          <w:sz w:val="28"/>
          <w:szCs w:val="28"/>
          <w:lang w:val="ky-KG" w:eastAsia="en-US"/>
        </w:rPr>
        <w:t>ь</w:t>
      </w:r>
      <w:r w:rsidRPr="00202E7A">
        <w:rPr>
          <w:rFonts w:eastAsia="Calibri"/>
          <w:b/>
          <w:sz w:val="28"/>
          <w:szCs w:val="28"/>
          <w:lang w:eastAsia="en-US"/>
        </w:rPr>
        <w:t>диев</w:t>
      </w:r>
    </w:p>
    <w:p w:rsidR="00882DF9" w:rsidRPr="002207CD" w:rsidRDefault="00447010" w:rsidP="003C44D2">
      <w:pPr>
        <w:tabs>
          <w:tab w:val="center" w:pos="4677"/>
          <w:tab w:val="right" w:pos="9355"/>
        </w:tabs>
        <w:rPr>
          <w:rFonts w:eastAsia="Calibri"/>
          <w:b/>
          <w:i/>
          <w:szCs w:val="28"/>
          <w:lang w:val="ky-KG" w:eastAsia="en-US"/>
        </w:rPr>
      </w:pPr>
      <w:r>
        <w:rPr>
          <w:rFonts w:eastAsia="Calibri"/>
          <w:b/>
          <w:i/>
          <w:szCs w:val="28"/>
          <w:lang w:val="ky-KG" w:eastAsia="en-US"/>
        </w:rPr>
        <w:t xml:space="preserve">     </w:t>
      </w:r>
      <w:r w:rsidR="00882DF9" w:rsidRPr="002207CD">
        <w:rPr>
          <w:rFonts w:eastAsia="Calibri"/>
          <w:b/>
          <w:i/>
          <w:szCs w:val="28"/>
          <w:lang w:val="ky-KG" w:eastAsia="en-US"/>
        </w:rPr>
        <w:t>(министр жок болгон учурда, министрдин орун басары И.Э. Асылкулов)</w:t>
      </w:r>
    </w:p>
    <w:p w:rsidR="00EC3148" w:rsidRPr="00202E7A" w:rsidRDefault="00EC3148" w:rsidP="003C44D2">
      <w:pPr>
        <w:tabs>
          <w:tab w:val="center" w:pos="4677"/>
          <w:tab w:val="right" w:pos="9355"/>
        </w:tabs>
        <w:jc w:val="center"/>
        <w:rPr>
          <w:rFonts w:eastAsia="Calibri"/>
          <w:i/>
          <w:lang w:eastAsia="en-US"/>
        </w:rPr>
      </w:pPr>
    </w:p>
    <w:sectPr w:rsidR="00EC3148" w:rsidRPr="00202E7A" w:rsidSect="006A5A30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CE2" w:rsidRDefault="00567CE2" w:rsidP="00B165F0">
      <w:r>
        <w:separator/>
      </w:r>
    </w:p>
  </w:endnote>
  <w:endnote w:type="continuationSeparator" w:id="0">
    <w:p w:rsidR="00567CE2" w:rsidRDefault="00567CE2" w:rsidP="00B1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1117088"/>
      <w:docPartObj>
        <w:docPartGallery w:val="Page Numbers (Bottom of Page)"/>
        <w:docPartUnique/>
      </w:docPartObj>
    </w:sdtPr>
    <w:sdtEndPr/>
    <w:sdtContent>
      <w:p w:rsidR="005526D1" w:rsidRDefault="00A271D3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F02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26D1" w:rsidRDefault="005526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CE2" w:rsidRDefault="00567CE2" w:rsidP="00B165F0">
      <w:r>
        <w:separator/>
      </w:r>
    </w:p>
  </w:footnote>
  <w:footnote w:type="continuationSeparator" w:id="0">
    <w:p w:rsidR="00567CE2" w:rsidRDefault="00567CE2" w:rsidP="00B16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73FA"/>
    <w:multiLevelType w:val="hybridMultilevel"/>
    <w:tmpl w:val="76CE1F92"/>
    <w:lvl w:ilvl="0" w:tplc="88AC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DA6E24"/>
    <w:multiLevelType w:val="hybridMultilevel"/>
    <w:tmpl w:val="78AE2258"/>
    <w:lvl w:ilvl="0" w:tplc="489AAC5A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5C2757"/>
    <w:multiLevelType w:val="hybridMultilevel"/>
    <w:tmpl w:val="7F3698B0"/>
    <w:lvl w:ilvl="0" w:tplc="8A18576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7DC5F39"/>
    <w:multiLevelType w:val="multilevel"/>
    <w:tmpl w:val="BFF6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02983"/>
    <w:multiLevelType w:val="multilevel"/>
    <w:tmpl w:val="831C3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A0D32"/>
    <w:multiLevelType w:val="hybridMultilevel"/>
    <w:tmpl w:val="52C85C5E"/>
    <w:lvl w:ilvl="0" w:tplc="02B8A91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020D0"/>
    <w:multiLevelType w:val="hybridMultilevel"/>
    <w:tmpl w:val="A552B640"/>
    <w:lvl w:ilvl="0" w:tplc="EB9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AFE3F55"/>
    <w:multiLevelType w:val="hybridMultilevel"/>
    <w:tmpl w:val="60FE7CE0"/>
    <w:lvl w:ilvl="0" w:tplc="D55853A6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45"/>
    <w:rsid w:val="00007DE4"/>
    <w:rsid w:val="00011FBA"/>
    <w:rsid w:val="000423DE"/>
    <w:rsid w:val="000429AE"/>
    <w:rsid w:val="00055E93"/>
    <w:rsid w:val="00072E40"/>
    <w:rsid w:val="000D62EB"/>
    <w:rsid w:val="000E016B"/>
    <w:rsid w:val="000F1F50"/>
    <w:rsid w:val="00123292"/>
    <w:rsid w:val="00137933"/>
    <w:rsid w:val="00146ADD"/>
    <w:rsid w:val="00147D41"/>
    <w:rsid w:val="001665E9"/>
    <w:rsid w:val="0019290C"/>
    <w:rsid w:val="00193636"/>
    <w:rsid w:val="001A7A80"/>
    <w:rsid w:val="001C415F"/>
    <w:rsid w:val="001E1899"/>
    <w:rsid w:val="001F1CE8"/>
    <w:rsid w:val="00202E7A"/>
    <w:rsid w:val="00215A7F"/>
    <w:rsid w:val="002207CD"/>
    <w:rsid w:val="00256284"/>
    <w:rsid w:val="002579F6"/>
    <w:rsid w:val="00271AFD"/>
    <w:rsid w:val="002926F9"/>
    <w:rsid w:val="002A363E"/>
    <w:rsid w:val="002F0D04"/>
    <w:rsid w:val="003074EC"/>
    <w:rsid w:val="0031036E"/>
    <w:rsid w:val="0032730D"/>
    <w:rsid w:val="003328AF"/>
    <w:rsid w:val="00336B90"/>
    <w:rsid w:val="00344DB6"/>
    <w:rsid w:val="00360C6A"/>
    <w:rsid w:val="0037519B"/>
    <w:rsid w:val="0038496B"/>
    <w:rsid w:val="003A1DF8"/>
    <w:rsid w:val="003B7A69"/>
    <w:rsid w:val="003C44D2"/>
    <w:rsid w:val="003C50D4"/>
    <w:rsid w:val="003D4300"/>
    <w:rsid w:val="003E5E50"/>
    <w:rsid w:val="003F6C91"/>
    <w:rsid w:val="00400D68"/>
    <w:rsid w:val="004177D6"/>
    <w:rsid w:val="00422504"/>
    <w:rsid w:val="0043587E"/>
    <w:rsid w:val="00442800"/>
    <w:rsid w:val="00447010"/>
    <w:rsid w:val="00470031"/>
    <w:rsid w:val="00481F6F"/>
    <w:rsid w:val="004828B4"/>
    <w:rsid w:val="004A4156"/>
    <w:rsid w:val="004A7B94"/>
    <w:rsid w:val="005133B0"/>
    <w:rsid w:val="00536E42"/>
    <w:rsid w:val="005526D1"/>
    <w:rsid w:val="00567CE2"/>
    <w:rsid w:val="005702F3"/>
    <w:rsid w:val="005A64FA"/>
    <w:rsid w:val="005D0AC6"/>
    <w:rsid w:val="005D79D7"/>
    <w:rsid w:val="005D7CCA"/>
    <w:rsid w:val="005E3C34"/>
    <w:rsid w:val="00601276"/>
    <w:rsid w:val="0060399B"/>
    <w:rsid w:val="00604672"/>
    <w:rsid w:val="00605593"/>
    <w:rsid w:val="00611192"/>
    <w:rsid w:val="006129B5"/>
    <w:rsid w:val="00626C41"/>
    <w:rsid w:val="00637EC9"/>
    <w:rsid w:val="006533DA"/>
    <w:rsid w:val="00660016"/>
    <w:rsid w:val="00680887"/>
    <w:rsid w:val="00681E6C"/>
    <w:rsid w:val="00696815"/>
    <w:rsid w:val="006A090B"/>
    <w:rsid w:val="006A5A30"/>
    <w:rsid w:val="006B223D"/>
    <w:rsid w:val="006C1C83"/>
    <w:rsid w:val="006C39B7"/>
    <w:rsid w:val="006C6861"/>
    <w:rsid w:val="006F5911"/>
    <w:rsid w:val="00700FF1"/>
    <w:rsid w:val="007111C8"/>
    <w:rsid w:val="007520A4"/>
    <w:rsid w:val="00755B9C"/>
    <w:rsid w:val="00756331"/>
    <w:rsid w:val="007605A2"/>
    <w:rsid w:val="007734A7"/>
    <w:rsid w:val="0078637C"/>
    <w:rsid w:val="00790B90"/>
    <w:rsid w:val="0079646E"/>
    <w:rsid w:val="007A5A98"/>
    <w:rsid w:val="007C772D"/>
    <w:rsid w:val="007E5871"/>
    <w:rsid w:val="007F3D04"/>
    <w:rsid w:val="00806A85"/>
    <w:rsid w:val="00834075"/>
    <w:rsid w:val="00835EDC"/>
    <w:rsid w:val="00836E8A"/>
    <w:rsid w:val="00845D2B"/>
    <w:rsid w:val="0085439B"/>
    <w:rsid w:val="0088142F"/>
    <w:rsid w:val="00882214"/>
    <w:rsid w:val="00882DF9"/>
    <w:rsid w:val="00887F87"/>
    <w:rsid w:val="00891A27"/>
    <w:rsid w:val="00893CD6"/>
    <w:rsid w:val="008A00CB"/>
    <w:rsid w:val="008A4145"/>
    <w:rsid w:val="008A4F27"/>
    <w:rsid w:val="008A75D6"/>
    <w:rsid w:val="008E4C6D"/>
    <w:rsid w:val="008E5644"/>
    <w:rsid w:val="008F2584"/>
    <w:rsid w:val="00924639"/>
    <w:rsid w:val="00931C36"/>
    <w:rsid w:val="00936A8C"/>
    <w:rsid w:val="00947C3E"/>
    <w:rsid w:val="00954F02"/>
    <w:rsid w:val="00964DFB"/>
    <w:rsid w:val="00964F69"/>
    <w:rsid w:val="00983C13"/>
    <w:rsid w:val="00987EA9"/>
    <w:rsid w:val="009A178B"/>
    <w:rsid w:val="009B350F"/>
    <w:rsid w:val="009B6253"/>
    <w:rsid w:val="009C007E"/>
    <w:rsid w:val="009C285A"/>
    <w:rsid w:val="009F60F4"/>
    <w:rsid w:val="009F793B"/>
    <w:rsid w:val="00A01D30"/>
    <w:rsid w:val="00A0639F"/>
    <w:rsid w:val="00A1411B"/>
    <w:rsid w:val="00A148F6"/>
    <w:rsid w:val="00A1592D"/>
    <w:rsid w:val="00A226B8"/>
    <w:rsid w:val="00A271D3"/>
    <w:rsid w:val="00A40AD1"/>
    <w:rsid w:val="00A50B1E"/>
    <w:rsid w:val="00A543F2"/>
    <w:rsid w:val="00A561B3"/>
    <w:rsid w:val="00A6437C"/>
    <w:rsid w:val="00A80942"/>
    <w:rsid w:val="00A95876"/>
    <w:rsid w:val="00AC271B"/>
    <w:rsid w:val="00AE2E3C"/>
    <w:rsid w:val="00AE5F73"/>
    <w:rsid w:val="00AF6337"/>
    <w:rsid w:val="00B01533"/>
    <w:rsid w:val="00B02E55"/>
    <w:rsid w:val="00B165F0"/>
    <w:rsid w:val="00B824DB"/>
    <w:rsid w:val="00B95872"/>
    <w:rsid w:val="00BA438D"/>
    <w:rsid w:val="00BC37C7"/>
    <w:rsid w:val="00BC5CA0"/>
    <w:rsid w:val="00BD1841"/>
    <w:rsid w:val="00BD6A6A"/>
    <w:rsid w:val="00BE586C"/>
    <w:rsid w:val="00BE6C94"/>
    <w:rsid w:val="00BF02C2"/>
    <w:rsid w:val="00BF62CB"/>
    <w:rsid w:val="00C036C6"/>
    <w:rsid w:val="00C06467"/>
    <w:rsid w:val="00C06DE3"/>
    <w:rsid w:val="00C15682"/>
    <w:rsid w:val="00C21AAE"/>
    <w:rsid w:val="00C26CDC"/>
    <w:rsid w:val="00C32356"/>
    <w:rsid w:val="00C56BCF"/>
    <w:rsid w:val="00C669E7"/>
    <w:rsid w:val="00C74117"/>
    <w:rsid w:val="00CA7086"/>
    <w:rsid w:val="00CB51BF"/>
    <w:rsid w:val="00CD496D"/>
    <w:rsid w:val="00D0592A"/>
    <w:rsid w:val="00D05F0E"/>
    <w:rsid w:val="00D069EE"/>
    <w:rsid w:val="00D138B8"/>
    <w:rsid w:val="00D2608E"/>
    <w:rsid w:val="00D50A4F"/>
    <w:rsid w:val="00D5503A"/>
    <w:rsid w:val="00D85002"/>
    <w:rsid w:val="00D955DA"/>
    <w:rsid w:val="00D96AB0"/>
    <w:rsid w:val="00DB2525"/>
    <w:rsid w:val="00DC0907"/>
    <w:rsid w:val="00DC678E"/>
    <w:rsid w:val="00DC7174"/>
    <w:rsid w:val="00DD2CD2"/>
    <w:rsid w:val="00DE1DB1"/>
    <w:rsid w:val="00DE3C91"/>
    <w:rsid w:val="00DE477C"/>
    <w:rsid w:val="00DE7770"/>
    <w:rsid w:val="00E008BE"/>
    <w:rsid w:val="00E31575"/>
    <w:rsid w:val="00E445D1"/>
    <w:rsid w:val="00E558C2"/>
    <w:rsid w:val="00E62815"/>
    <w:rsid w:val="00E74CA2"/>
    <w:rsid w:val="00EA6F3E"/>
    <w:rsid w:val="00EB1344"/>
    <w:rsid w:val="00EB493B"/>
    <w:rsid w:val="00EB4CCC"/>
    <w:rsid w:val="00EC04B1"/>
    <w:rsid w:val="00EC2BA1"/>
    <w:rsid w:val="00EC3148"/>
    <w:rsid w:val="00ED3CD4"/>
    <w:rsid w:val="00ED42C4"/>
    <w:rsid w:val="00ED702E"/>
    <w:rsid w:val="00EE1C52"/>
    <w:rsid w:val="00EF1027"/>
    <w:rsid w:val="00F02AC7"/>
    <w:rsid w:val="00F20577"/>
    <w:rsid w:val="00F3605B"/>
    <w:rsid w:val="00F434C5"/>
    <w:rsid w:val="00F46768"/>
    <w:rsid w:val="00F53003"/>
    <w:rsid w:val="00F5586A"/>
    <w:rsid w:val="00F61090"/>
    <w:rsid w:val="00F97DF1"/>
    <w:rsid w:val="00FB5AF0"/>
    <w:rsid w:val="00FC2C2B"/>
    <w:rsid w:val="00FD00F5"/>
    <w:rsid w:val="00FD62EC"/>
    <w:rsid w:val="00FE5F21"/>
    <w:rsid w:val="00FF0DB6"/>
    <w:rsid w:val="00FF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59447-EB64-4098-8B8F-63B61B31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145"/>
    <w:pPr>
      <w:spacing w:after="0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145"/>
    <w:pPr>
      <w:spacing w:after="0"/>
      <w:ind w:firstLine="0"/>
    </w:pPr>
    <w:rPr>
      <w:rFonts w:asciiTheme="minorHAnsi" w:hAnsiTheme="minorHAnsi" w:cstheme="minorBidi"/>
      <w:sz w:val="22"/>
      <w:szCs w:val="22"/>
    </w:rPr>
  </w:style>
  <w:style w:type="paragraph" w:customStyle="1" w:styleId="tkTekst">
    <w:name w:val="_Текст обычный (tkTekst)"/>
    <w:basedOn w:val="a"/>
    <w:rsid w:val="008A414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">
    <w:name w:val="Основной текст (2) + Полужирный"/>
    <w:basedOn w:val="a0"/>
    <w:rsid w:val="006046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6046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B165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65F0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165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65F0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246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E587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D85002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011FBA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936A8C"/>
    <w:rPr>
      <w:i/>
      <w:iCs/>
    </w:rPr>
  </w:style>
  <w:style w:type="paragraph" w:customStyle="1" w:styleId="tkNazvanie">
    <w:name w:val="_Название (tkNazvanie)"/>
    <w:basedOn w:val="a"/>
    <w:rsid w:val="00BD184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207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07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50489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2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Кубанычбек Т. Разаков</dc:creator>
  <cp:lastModifiedBy>Алтынай Мураталиева</cp:lastModifiedBy>
  <cp:revision>2</cp:revision>
  <cp:lastPrinted>2022-10-13T12:50:00Z</cp:lastPrinted>
  <dcterms:created xsi:type="dcterms:W3CDTF">2022-11-18T05:49:00Z</dcterms:created>
  <dcterms:modified xsi:type="dcterms:W3CDTF">2022-11-18T05:49:00Z</dcterms:modified>
</cp:coreProperties>
</file>